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52BA">
      <w:pPr>
        <w:ind w:firstLine="0" w:firstLineChars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  <w:bookmarkStart w:id="0" w:name="_GoBack"/>
      <w:bookmarkEnd w:id="0"/>
    </w:p>
    <w:p w14:paraId="533B9E57">
      <w:pPr>
        <w:spacing w:after="156" w:afterLines="50"/>
        <w:ind w:firstLine="0" w:firstLineChars="0"/>
        <w:jc w:val="center"/>
        <w:rPr>
          <w:rFonts w:ascii="华文中宋" w:hAnsi="华文中宋" w:eastAsia="华文中宋"/>
          <w:sz w:val="48"/>
          <w:szCs w:val="52"/>
        </w:rPr>
      </w:pPr>
      <w:r>
        <w:rPr>
          <w:rFonts w:hint="eastAsia" w:ascii="华文中宋" w:hAnsi="华文中宋" w:eastAsia="华文中宋"/>
          <w:sz w:val="48"/>
          <w:szCs w:val="52"/>
        </w:rPr>
        <w:t>参赛学生诚信考试承诺书</w:t>
      </w:r>
    </w:p>
    <w:p w14:paraId="6A8426B5">
      <w:pPr>
        <w:ind w:firstLine="640"/>
      </w:pPr>
      <w:r>
        <w:rPr>
          <w:rFonts w:hint="eastAsia"/>
        </w:rPr>
        <w:t>我本人已认真学习《全国中学生五项学科竞赛考场行为守则》全部内容。我承诺考试过程中将严格遵守《全国中学生五项学科竞赛考场行为守则》。如有违规，愿意接受有关部门所做的处罚。</w:t>
      </w:r>
    </w:p>
    <w:p w14:paraId="38283534">
      <w:pPr>
        <w:ind w:firstLine="640"/>
      </w:pPr>
    </w:p>
    <w:p w14:paraId="50D329B6">
      <w:pPr>
        <w:ind w:firstLine="640"/>
        <w:rPr>
          <w:rFonts w:hint="eastAsia"/>
        </w:rPr>
      </w:pPr>
    </w:p>
    <w:p w14:paraId="6E99AD3D">
      <w:pPr>
        <w:spacing w:after="156" w:afterLines="50"/>
        <w:ind w:firstLine="640"/>
        <w:rPr>
          <w:u w:val="single"/>
        </w:rPr>
      </w:pPr>
      <w:r>
        <w:rPr>
          <w:rFonts w:hint="eastAsia"/>
        </w:rPr>
        <w:t>承诺人：</w:t>
      </w:r>
      <w:r>
        <w:rPr>
          <w:rFonts w:hint="eastAsia"/>
          <w:u w:val="single"/>
        </w:rPr>
        <w:t xml:space="preserve">                   </w:t>
      </w:r>
    </w:p>
    <w:p w14:paraId="027E4D0C">
      <w:pPr>
        <w:spacing w:after="156" w:afterLines="50"/>
        <w:ind w:firstLine="640"/>
        <w:rPr>
          <w:u w:val="single"/>
        </w:rPr>
      </w:pPr>
      <w:r>
        <w:rPr>
          <w:rFonts w:hint="eastAsia"/>
        </w:rPr>
        <w:t>准考证号：</w:t>
      </w:r>
      <w:r>
        <w:rPr>
          <w:rFonts w:hint="eastAsia"/>
          <w:u w:val="single"/>
        </w:rPr>
        <w:t xml:space="preserve">                 </w:t>
      </w:r>
    </w:p>
    <w:p w14:paraId="2AE89996">
      <w:pPr>
        <w:spacing w:after="156" w:afterLines="50"/>
        <w:ind w:firstLine="640"/>
      </w:pPr>
      <w:r>
        <w:rPr>
          <w:rFonts w:hint="eastAsia"/>
        </w:rPr>
        <w:t>签字日期：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14:paraId="3CAA670D">
      <w:pPr>
        <w:ind w:firstLine="640"/>
      </w:pPr>
    </w:p>
    <w:p w14:paraId="6B91D61E">
      <w:pPr>
        <w:ind w:firstLine="640"/>
      </w:pPr>
    </w:p>
    <w:p w14:paraId="5396E243">
      <w:pPr>
        <w:ind w:firstLine="640"/>
      </w:pPr>
    </w:p>
    <w:p w14:paraId="7BEA23C0">
      <w:pPr>
        <w:ind w:firstLine="640"/>
      </w:pPr>
    </w:p>
    <w:p w14:paraId="70EC46F0">
      <w:pPr>
        <w:ind w:firstLine="640"/>
      </w:pPr>
    </w:p>
    <w:p w14:paraId="12FA2814">
      <w:pPr>
        <w:ind w:firstLine="640"/>
      </w:pPr>
    </w:p>
    <w:p w14:paraId="30DE8C58">
      <w:pPr>
        <w:ind w:firstLine="640"/>
      </w:pPr>
    </w:p>
    <w:p w14:paraId="70FAE8C6">
      <w:pPr>
        <w:ind w:firstLine="640"/>
      </w:pPr>
    </w:p>
    <w:p w14:paraId="57E43F5F">
      <w:pPr>
        <w:ind w:firstLine="640"/>
      </w:pPr>
    </w:p>
    <w:p w14:paraId="0299B915">
      <w:pPr>
        <w:ind w:firstLine="640"/>
      </w:pPr>
    </w:p>
    <w:p w14:paraId="5EAAE992">
      <w:pPr>
        <w:spacing w:after="312" w:afterLines="100"/>
        <w:ind w:firstLine="0" w:firstLineChars="0"/>
        <w:jc w:val="center"/>
        <w:rPr>
          <w:rFonts w:ascii="华文中宋" w:hAnsi="华文中宋" w:eastAsia="华文中宋"/>
          <w:sz w:val="44"/>
          <w:szCs w:val="48"/>
        </w:rPr>
      </w:pPr>
      <w:r>
        <w:rPr>
          <w:rFonts w:hint="eastAsia" w:ascii="华文中宋" w:hAnsi="华文中宋" w:eastAsia="华文中宋"/>
          <w:sz w:val="44"/>
          <w:szCs w:val="48"/>
        </w:rPr>
        <w:t>全国中学生五项学科竞赛考场守则</w:t>
      </w:r>
    </w:p>
    <w:p w14:paraId="76DE9CEB">
      <w:pPr>
        <w:spacing w:after="156" w:afterLines="50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一、自觉服从监考员等考试工作人员管理，不得以任何理由妨碍监考员等考试工作人员履行职责，不得扰乱考场及其他考试工作地点的秩序，不得危害他人的身体健康和生命安全，不得违反考试期间的疫情防控要求。</w:t>
      </w:r>
    </w:p>
    <w:p w14:paraId="5536C8AC">
      <w:pPr>
        <w:spacing w:after="156" w:afterLines="50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二、凭《准考证》和有效身份证件，按规定时间和地点参加考试。应主动接受监考员按规定进行的身份验证、身体健康监测和对随身物品等进行的必要检查。</w:t>
      </w:r>
    </w:p>
    <w:p w14:paraId="31BD5E81">
      <w:pPr>
        <w:spacing w:after="156" w:afterLines="50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三、除地方承办单位规定的考试用品外，其他任何物品不得带入考场。</w:t>
      </w:r>
    </w:p>
    <w:p w14:paraId="0006393F">
      <w:pPr>
        <w:spacing w:after="156" w:afterLines="50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四、入场后，对号入座，将《准考证》和有效身份证件放在桌上以便核验。领到答题卡和试卷后，应在指定位置和规定时间内准确、清楚地填涂姓名、准考证号、座位号等。凡是漏填（涂）、错填（涂）或书写字迹不清的答卷，影响评卷结果的，责任由考生自负。遇到试卷、答题卡分发错误及试题字迹不清、重印、漏印或缺页等问题，应当举手询问，在开考前报告监考员；开考后，再行报告、更换的，延误的考试时间不予延长；涉及试题内容的疑问，不得向监考员询问。</w:t>
      </w:r>
    </w:p>
    <w:p w14:paraId="78767665">
      <w:pPr>
        <w:spacing w:after="156" w:afterLines="50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五、开考信号发出后方可开始答题。</w:t>
      </w:r>
    </w:p>
    <w:p w14:paraId="2A571A8B">
      <w:pPr>
        <w:spacing w:after="156" w:afterLines="50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六、开考</w:t>
      </w:r>
      <w:r>
        <w:rPr>
          <w:sz w:val="24"/>
          <w:szCs w:val="21"/>
        </w:rPr>
        <w:t>30</w:t>
      </w:r>
      <w:r>
        <w:rPr>
          <w:rFonts w:hint="eastAsia"/>
          <w:sz w:val="24"/>
          <w:szCs w:val="21"/>
        </w:rPr>
        <w:t>分钟后不得进入考点参加当次考试。不得早于地方承办单位规定的时间交卷出场。交卷出场后不得再进场续考，也不得在考场附近逗留或交谈。</w:t>
      </w:r>
    </w:p>
    <w:p w14:paraId="64FF401B">
      <w:pPr>
        <w:spacing w:after="156" w:afterLines="50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七、在与题号相对应的答题区域内答题，写在草稿纸上或非题号对应的答题区域的答案一律无效。不得使用规定以外的笔和纸答题，不得在答卷上做任何标记。</w:t>
      </w:r>
    </w:p>
    <w:p w14:paraId="2F4B46EB">
      <w:pPr>
        <w:spacing w:after="156" w:afterLines="50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八、在考场内须保持安静，不得吸烟，不得喧哗，不得交头接耳、左顾右盼、打手势、做暗号，不得夹带、旁窥、抄袭或有意让他人抄袭，不得传抄答案或交换试卷、答卷、草稿纸，不得传递文具、物品等，不得将试卷、答卷或草稿纸带出考场。如身体出现异常情况，应立即报告考试工作人员和监考员。</w:t>
      </w:r>
    </w:p>
    <w:p w14:paraId="0ED30355">
      <w:pPr>
        <w:spacing w:after="156" w:afterLines="50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九、考试结束信号发出后，立即停笔并停止答题，在监考员依序收齐答卷、试卷、草稿纸后，根据监考员指令依次退出考场。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19874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8F8D88D">
            <w:pPr>
              <w:pStyle w:val="11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E545E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0A45C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9DE25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5A05B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C98AF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E89E2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9"/>
    <w:rsid w:val="000E25BD"/>
    <w:rsid w:val="002A7F9C"/>
    <w:rsid w:val="00350C19"/>
    <w:rsid w:val="003D12C4"/>
    <w:rsid w:val="003E5714"/>
    <w:rsid w:val="00422197"/>
    <w:rsid w:val="006108BB"/>
    <w:rsid w:val="006F258F"/>
    <w:rsid w:val="008742BC"/>
    <w:rsid w:val="00875C2E"/>
    <w:rsid w:val="008A45FA"/>
    <w:rsid w:val="008F12B6"/>
    <w:rsid w:val="00A16DBD"/>
    <w:rsid w:val="00A2080F"/>
    <w:rsid w:val="00A63940"/>
    <w:rsid w:val="00B528B8"/>
    <w:rsid w:val="00B734BC"/>
    <w:rsid w:val="00C871D7"/>
    <w:rsid w:val="00F1435B"/>
    <w:rsid w:val="1D5B4AF2"/>
    <w:rsid w:val="20D94EF4"/>
    <w:rsid w:val="644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ind w:firstLine="200" w:firstLineChars="200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877</Words>
  <Characters>878</Characters>
  <Lines>28</Lines>
  <Paragraphs>18</Paragraphs>
  <TotalTime>26</TotalTime>
  <ScaleCrop>false</ScaleCrop>
  <LinksUpToDate>false</LinksUpToDate>
  <CharactersWithSpaces>926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2024-05-16T01:37:00Z</dcterms:created>
  <dc:creator>JUAN FENG</dc:creator>
  <cp:lastModifiedBy>aukwion</cp:lastModifiedBy>
  <dcterms:modified xsi:type="dcterms:W3CDTF">2025-08-21T08:04:21Z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A79D3B751D6A45BE87BFB2188A511143_13</vt:lpwstr>
  </property>
  <property fmtid="{D5CDD505-2E9C-101B-9397-08002B2CF9AE}" pid="4" name="KSOTemplateDocerSaveRecord">
    <vt:lpwstr>eyJoZGlkIjoiZmYxYTExY2Q1YWFjZjllZWFiZmQ3YzNhZWZkMWMzM2IiLCJ1c2VySWQiOiI0MTI0NTU1MjIifQ==</vt:lpwstr>
  </property>
</Properties>
</file>